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30e54cf6c74c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Hemsedal,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SKOGSTAD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SKOGSTAD EIENDOM AS</w:t>
      </w:r>
    </w:p>
    <w:sectPr>
      <w:headerReference xmlns:r="http://schemas.openxmlformats.org/officeDocument/2006/relationships" w:type="default" r:id="R6b91bde77b6542da"/>
      <w:footerReference xmlns:r="http://schemas.openxmlformats.org/officeDocument/2006/relationships" w:type="default" r:id="R7abf75d30c5a40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SKOGSTAD EIENDOM AS   ·   Org.nr 978 657 281   ·   c/o Skogstad Eiendom, Skogstad Hotell AS   ·   3561 HEMSEDAL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SKOGSTAD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91bde77b6542da" /><Relationship Type="http://schemas.openxmlformats.org/officeDocument/2006/relationships/footer" Target="/word/footer1.xml" Id="R7abf75d30c5a4036" /></Relationships>
</file>