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18ca8c553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58ce862efdb94fbf"/>
      <w:footerReference xmlns:r="http://schemas.openxmlformats.org/officeDocument/2006/relationships" w:type="default" r:id="R1683a9cfd18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e862efdb94fbf" /><Relationship Type="http://schemas.openxmlformats.org/officeDocument/2006/relationships/footer" Target="/word/footer1.xml" Id="R1683a9cfd18645b4" /></Relationships>
</file>