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6211858454c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INVESTERINGSGEORG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INVESTERINGSGEORG AS</w:t>
      </w:r>
    </w:p>
    <w:sectPr>
      <w:headerReference xmlns:r="http://schemas.openxmlformats.org/officeDocument/2006/relationships" w:type="default" r:id="Rc8b8bae70294402d"/>
      <w:footerReference xmlns:r="http://schemas.openxmlformats.org/officeDocument/2006/relationships" w:type="default" r:id="Ra9dbf1772ff0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INVESTERINGSGEORG AS   ·   Org.nr 979 558 805   ·   Høgsetvegen 25   ·   3914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INVESTERINGSGEORG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8bae70294402d" /><Relationship Type="http://schemas.openxmlformats.org/officeDocument/2006/relationships/footer" Target="/word/footer1.xml" Id="Ra9dbf1772ff04d76" /></Relationships>
</file>