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67756873245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FORVIS MAZARS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FORVIS MAZARS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bef8b1ce0545cd"/>
      <w:footerReference xmlns:r="http://schemas.openxmlformats.org/officeDocument/2006/relationships" w:type="default" r:id="R8c02f6af8e3e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ef8b1ce0545cd" /><Relationship Type="http://schemas.openxmlformats.org/officeDocument/2006/relationships/footer" Target="/word/footer1.xml" Id="R8c02f6af8e3e49c3" /></Relationships>
</file>