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5b7322c5c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STRANDEN GLOBAL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STRANDEN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e08afe48e450a"/>
      <w:footerReference xmlns:r="http://schemas.openxmlformats.org/officeDocument/2006/relationships" w:type="default" r:id="Raf550a2d0745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e08afe48e450a" /><Relationship Type="http://schemas.openxmlformats.org/officeDocument/2006/relationships/footer" Target="/word/footer1.xml" Id="Raf550a2d07454753" /></Relationships>
</file>