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926c206b8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73f02a6a966543e7"/>
      <w:footerReference xmlns:r="http://schemas.openxmlformats.org/officeDocument/2006/relationships" w:type="default" r:id="R8b30ff20b83c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02a6a966543e7" /><Relationship Type="http://schemas.openxmlformats.org/officeDocument/2006/relationships/footer" Target="/word/footer1.xml" Id="R8b30ff20b83c4633" /></Relationships>
</file>