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68ced1e8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HVEEM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HVEEM CONSULTING AS</w:t>
      </w:r>
    </w:p>
    <w:sectPr>
      <w:headerReference xmlns:r="http://schemas.openxmlformats.org/officeDocument/2006/relationships" w:type="default" r:id="Ra5f0c3f14af545cf"/>
      <w:footerReference xmlns:r="http://schemas.openxmlformats.org/officeDocument/2006/relationships" w:type="default" r:id="Rf521ef7005d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HVEEM CONSULTING AS   ·   Org.nr 979 904 576   ·   Leilighet H0201, Holmen 31   ·   4950 RISØR   ·   Tlf. 37 15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HVEEM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0c3f14af545cf" /><Relationship Type="http://schemas.openxmlformats.org/officeDocument/2006/relationships/footer" Target="/word/footer1.xml" Id="Rf521ef7005d942f4" /></Relationships>
</file>