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c56008ec9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5069bb7a847fa"/>
      <w:footerReference xmlns:r="http://schemas.openxmlformats.org/officeDocument/2006/relationships" w:type="default" r:id="R2eca42e3866a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5069bb7a847fa" /><Relationship Type="http://schemas.openxmlformats.org/officeDocument/2006/relationships/footer" Target="/word/footer1.xml" Id="R2eca42e3866a4e53" /></Relationships>
</file>