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af1295338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224a737be0f247a4"/>
      <w:footerReference xmlns:r="http://schemas.openxmlformats.org/officeDocument/2006/relationships" w:type="default" r:id="R2af80cd41b3e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a737be0f247a4" /><Relationship Type="http://schemas.openxmlformats.org/officeDocument/2006/relationships/footer" Target="/word/footer1.xml" Id="R2af80cd41b3e49c3" /></Relationships>
</file>