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44e8f5bfd47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ABRIR ØKONOMISTYRING AS</w:t>
      </w:r>
    </w:p>
    <w:sectPr>
      <w:headerReference xmlns:r="http://schemas.openxmlformats.org/officeDocument/2006/relationships" w:type="default" r:id="R62a62b9575cc4636"/>
      <w:footerReference xmlns:r="http://schemas.openxmlformats.org/officeDocument/2006/relationships" w:type="default" r:id="R624187062519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ABRIR ØKONOMISTYRING AS   ·   Org.nr 980 144 569   ·   c/o Wengstrøm, Linnerudveien 11   ·   3440 RØYKEN   ·   Tlf. 67 13 49 44   ·   henry@styreplan.no   ·   www.styreplan.no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ABRIR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62b9575cc4636" /><Relationship Type="http://schemas.openxmlformats.org/officeDocument/2006/relationships/footer" Target="/word/footer1.xml" Id="R6241870625194fdb" /></Relationships>
</file>