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1e518b9264e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MOBIC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MOBIC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14de3b8968411b"/>
      <w:footerReference xmlns:r="http://schemas.openxmlformats.org/officeDocument/2006/relationships" w:type="default" r:id="Rff8b08c3049c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MOBIC AS   ·   Org.nr 980 371 530   ·   Vabråten 142   ·   1392 VETTRE   ·   Tlf. 66 78 77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4de3b8968411b" /><Relationship Type="http://schemas.openxmlformats.org/officeDocument/2006/relationships/footer" Target="/word/footer1.xml" Id="Rff8b08c3049c4e1f" /></Relationships>
</file>