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e3597da6d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SLETTEFJELL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SLETTEFJELL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75912f69a4170"/>
      <w:footerReference xmlns:r="http://schemas.openxmlformats.org/officeDocument/2006/relationships" w:type="default" r:id="R74fea6bd5624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SLETTEFJELL INVEST AS   ·   Org.nr 980 421 317   ·   c/o View Procurator AS, Dronning Eufemias gate 16   ·   0191 OSLO   ·   Tlf. 23 11 64 00   ·   odd.solbakken@procurator.no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75912f69a4170" /><Relationship Type="http://schemas.openxmlformats.org/officeDocument/2006/relationships/footer" Target="/word/footer1.xml" Id="R74fea6bd562443b1" /></Relationships>
</file>