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b1a36c029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ea193d08844a4"/>
      <w:footerReference xmlns:r="http://schemas.openxmlformats.org/officeDocument/2006/relationships" w:type="default" r:id="R3906c8d81c37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JOHANSEN AS   ·   Org.nr 980 428 958   ·   Eventyrveien 30   ·   3055 KROKSTADELVA   ·   Tlf. 32 70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ea193d08844a4" /><Relationship Type="http://schemas.openxmlformats.org/officeDocument/2006/relationships/footer" Target="/word/footer1.xml" Id="R3906c8d81c3744bf" /></Relationships>
</file>