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95bd667de3412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BRAUTER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BRAUTER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93d6e850bb6404f"/>
      <w:footerReference xmlns:r="http://schemas.openxmlformats.org/officeDocument/2006/relationships" w:type="default" r:id="Rad38369c7fae4d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BRAUTER AS   ·   Org.nr 980 962 113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BRAUTER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3d6e850bb6404f" /><Relationship Type="http://schemas.openxmlformats.org/officeDocument/2006/relationships/footer" Target="/word/footer1.xml" Id="Rad38369c7fae4d5b" /></Relationships>
</file>