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546aa1a76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3444cb38ef4f4b"/>
      <w:footerReference xmlns:r="http://schemas.openxmlformats.org/officeDocument/2006/relationships" w:type="default" r:id="R781b842fb21b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444cb38ef4f4b" /><Relationship Type="http://schemas.openxmlformats.org/officeDocument/2006/relationships/footer" Target="/word/footer1.xml" Id="R781b842fb21b4f4a" /></Relationships>
</file>