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0e8b53ff8441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DNB TELECOM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DNB TELECOM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bcf78afcd848f6"/>
      <w:footerReference xmlns:r="http://schemas.openxmlformats.org/officeDocument/2006/relationships" w:type="default" r:id="R3458e9c38e4f46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TELECOM   ·   Org.nr 981 908 600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TELECOM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bcf78afcd848f6" /><Relationship Type="http://schemas.openxmlformats.org/officeDocument/2006/relationships/footer" Target="/word/footer1.xml" Id="R3458e9c38e4f4691" /></Relationships>
</file>