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6c5244e6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e96cb22a94a59"/>
      <w:footerReference xmlns:r="http://schemas.openxmlformats.org/officeDocument/2006/relationships" w:type="default" r:id="Rae64edb0114f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96cb22a94a59" /><Relationship Type="http://schemas.openxmlformats.org/officeDocument/2006/relationships/footer" Target="/word/footer1.xml" Id="Rae64edb0114f4bd9" /></Relationships>
</file>