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a3d9d19aa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PENSJONSPAR AS</w:t>
      </w:r>
    </w:p>
    <w:sectPr>
      <w:headerReference xmlns:r="http://schemas.openxmlformats.org/officeDocument/2006/relationships" w:type="default" r:id="R09990c315dca457a"/>
      <w:footerReference xmlns:r="http://schemas.openxmlformats.org/officeDocument/2006/relationships" w:type="default" r:id="R53d01a74067a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PENSJONSPAR AS   ·   Org.nr 982 032 059   ·   Røerveien 76   ·   1459 NESODDEN   ·   Tlf. 66 96 12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90c315dca457a" /><Relationship Type="http://schemas.openxmlformats.org/officeDocument/2006/relationships/footer" Target="/word/footer1.xml" Id="R53d01a74067a4351" /></Relationships>
</file>