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0d17c88f324c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REVISJON VOSS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Voss,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REVISJON VOSS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36b18c796d45d2"/>
      <w:footerReference xmlns:r="http://schemas.openxmlformats.org/officeDocument/2006/relationships" w:type="default" r:id="R9e2ec07f0a5740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REVISJON VOSS AS   ·   Org.nr 982 067 324   ·   c/o Arild Petersen, Hestavangen 3   ·   5700 VOSS   ·   Tlf. 56 52 14 60   ·   post@revisjonvoss.no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REVISJON VOSS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36b18c796d45d2" /><Relationship Type="http://schemas.openxmlformats.org/officeDocument/2006/relationships/footer" Target="/word/footer1.xml" Id="R9e2ec07f0a57400e" /></Relationships>
</file>