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4984eb25b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484f88cead5d4deb"/>
      <w:footerReference xmlns:r="http://schemas.openxmlformats.org/officeDocument/2006/relationships" w:type="default" r:id="R9773886ce80d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f88cead5d4deb" /><Relationship Type="http://schemas.openxmlformats.org/officeDocument/2006/relationships/footer" Target="/word/footer1.xml" Id="R9773886ce80d4dc8" /></Relationships>
</file>