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637fa05d244c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ASPAAS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ASPAAS CONSULTING AS</w:t>
      </w:r>
    </w:p>
    <w:sectPr>
      <w:headerReference xmlns:r="http://schemas.openxmlformats.org/officeDocument/2006/relationships" w:type="default" r:id="R5859ff21eef64193"/>
      <w:footerReference xmlns:r="http://schemas.openxmlformats.org/officeDocument/2006/relationships" w:type="default" r:id="R71b57321163d4b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ASPAAS CONSULTING AS   ·   Org.nr 982 082 935   ·   Sandgata 4   ·   7500 STJØRDAL   ·   john.aspaas@ktv.no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ASPAAS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59ff21eef64193" /><Relationship Type="http://schemas.openxmlformats.org/officeDocument/2006/relationships/footer" Target="/word/footer1.xml" Id="R71b57321163d4b1f" /></Relationships>
</file>