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f8c20a6d6d4b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MEYER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MEYER AS</w:t>
      </w:r>
    </w:p>
    <w:sectPr>
      <w:headerReference xmlns:r="http://schemas.openxmlformats.org/officeDocument/2006/relationships" w:type="default" r:id="Ra2452525da3e4a1a"/>
      <w:footerReference xmlns:r="http://schemas.openxmlformats.org/officeDocument/2006/relationships" w:type="default" r:id="Rd964ac27b9b443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AS   ·   Org.nr 982 181 828   ·   Søderlundmyra 18   ·   8622 MO I RANA   ·   Tlf. 47 77 00 10   ·   post@meyer.no   ·   meyer.no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452525da3e4a1a" /><Relationship Type="http://schemas.openxmlformats.org/officeDocument/2006/relationships/footer" Target="/word/footer1.xml" Id="Rd964ac27b9b443ce" /></Relationships>
</file>