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573f7a50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OLAV SEIM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OLAV SEIM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c3fa0d61f4949"/>
      <w:footerReference xmlns:r="http://schemas.openxmlformats.org/officeDocument/2006/relationships" w:type="default" r:id="Ref07dad2d96a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3fa0d61f4949" /><Relationship Type="http://schemas.openxmlformats.org/officeDocument/2006/relationships/footer" Target="/word/footer1.xml" Id="Ref07dad2d96a41a4" /></Relationships>
</file>