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dc6cf3934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cab4b6c30488f"/>
      <w:footerReference xmlns:r="http://schemas.openxmlformats.org/officeDocument/2006/relationships" w:type="default" r:id="R40c45df305c8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cab4b6c30488f" /><Relationship Type="http://schemas.openxmlformats.org/officeDocument/2006/relationships/footer" Target="/word/footer1.xml" Id="R40c45df305c84611" /></Relationships>
</file>