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2fa2be8a8145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FJORD1 AS</w:t>
      </w:r>
    </w:p>
    <w:sectPr>
      <w:headerReference xmlns:r="http://schemas.openxmlformats.org/officeDocument/2006/relationships" w:type="default" r:id="R5389f2ecf5ca427d"/>
      <w:footerReference xmlns:r="http://schemas.openxmlformats.org/officeDocument/2006/relationships" w:type="default" r:id="R3698e56542aa49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FJORD1 AS   ·   Org.nr 983 472 583   ·   Strandavegen 15   ·   6905 FLORØ   ·   Tlf. 57 75 70 00   ·   fjord1@fjord1.no   ·   www.fjord1.no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9f2ecf5ca427d" /><Relationship Type="http://schemas.openxmlformats.org/officeDocument/2006/relationships/footer" Target="/word/footer1.xml" Id="R3698e56542aa49b1" /></Relationships>
</file>