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5b7ebc360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KAPITAL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KAPITAL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37aa4fbb340ec"/>
      <w:footerReference xmlns:r="http://schemas.openxmlformats.org/officeDocument/2006/relationships" w:type="default" r:id="Re42e8ede09e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37aa4fbb340ec" /><Relationship Type="http://schemas.openxmlformats.org/officeDocument/2006/relationships/footer" Target="/word/footer1.xml" Id="Re42e8ede09ed4b33" /></Relationships>
</file>