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587d6377d45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514ee34b8c814d54"/>
      <w:footerReference xmlns:r="http://schemas.openxmlformats.org/officeDocument/2006/relationships" w:type="default" r:id="Rd6b24f72b2a6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ee34b8c814d54" /><Relationship Type="http://schemas.openxmlformats.org/officeDocument/2006/relationships/footer" Target="/word/footer1.xml" Id="Rd6b24f72b2a6466d" /></Relationships>
</file>