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3a577a5c1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NYGAARDS BATALJON</w:t>
      </w:r>
    </w:p>
    <w:sectPr>
      <w:headerReference xmlns:r="http://schemas.openxmlformats.org/officeDocument/2006/relationships" w:type="default" r:id="R49e15bd78e2647dd"/>
      <w:footerReference xmlns:r="http://schemas.openxmlformats.org/officeDocument/2006/relationships" w:type="default" r:id="R86c8c11840e9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NYGAARDS BATALJON   ·   Org.nr 984 016 328   ·   Konsul Børs' gate 35   ·   5006 BERGEN   ·   www.nygaards.no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NYGAARDS BATALJON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15bd78e2647dd" /><Relationship Type="http://schemas.openxmlformats.org/officeDocument/2006/relationships/footer" Target="/word/footer1.xml" Id="R86c8c11840e94e9e" /></Relationships>
</file>