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85f0205014a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FANTASEA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FANTASEA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f19fe143874146"/>
      <w:footerReference xmlns:r="http://schemas.openxmlformats.org/officeDocument/2006/relationships" w:type="default" r:id="R3ad6b4728b3e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19fe143874146" /><Relationship Type="http://schemas.openxmlformats.org/officeDocument/2006/relationships/footer" Target="/word/footer1.xml" Id="R3ad6b4728b3e4bf5" /></Relationships>
</file>