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165abe213444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HAMELO AS, org.nr 984 047 754,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HAMELO AS</w:t>
      </w:r>
    </w:p>
    <w:sectPr>
      <w:headerReference xmlns:r="http://schemas.openxmlformats.org/officeDocument/2006/relationships" w:type="default" r:id="Rcfaf195e167b4fc1"/>
      <w:footerReference xmlns:r="http://schemas.openxmlformats.org/officeDocument/2006/relationships" w:type="default" r:id="R9a406a1e9a0546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HAMELO AS   ·   Org.nr 984 047 754   ·   Langelandsvegen 17   ·   6010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HAMELO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af195e167b4fc1" /><Relationship Type="http://schemas.openxmlformats.org/officeDocument/2006/relationships/footer" Target="/word/footer1.xml" Id="R9a406a1e9a0546f4" /></Relationships>
</file>