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2ed07ff95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41370840c4704c8d"/>
      <w:footerReference xmlns:r="http://schemas.openxmlformats.org/officeDocument/2006/relationships" w:type="default" r:id="R386e7ddbfc57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70840c4704c8d" /><Relationship Type="http://schemas.openxmlformats.org/officeDocument/2006/relationships/footer" Target="/word/footer1.xml" Id="R386e7ddbfc574dab" /></Relationships>
</file>