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1f0496eef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NORWAY MARINE INSURANCE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NORWAY MARINE INSURANCE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d08241497492e"/>
      <w:footerReference xmlns:r="http://schemas.openxmlformats.org/officeDocument/2006/relationships" w:type="default" r:id="R2abc03bacb24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 MARINE INSURANCE AS   ·   Org.nr 984 233 833   ·   Gamle Ringeriksvei 39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 MARINE INSURANCE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d08241497492e" /><Relationship Type="http://schemas.openxmlformats.org/officeDocument/2006/relationships/footer" Target="/word/footer1.xml" Id="R2abc03bacb244151" /></Relationships>
</file>