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e8c2b7dd1048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Nevlunghavn,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IMMOBILIARE AS</w:t>
      </w:r>
    </w:p>
    <w:sectPr>
      <w:headerReference xmlns:r="http://schemas.openxmlformats.org/officeDocument/2006/relationships" w:type="default" r:id="R3fece7ed9ab24490"/>
      <w:footerReference xmlns:r="http://schemas.openxmlformats.org/officeDocument/2006/relationships" w:type="default" r:id="R031b2ca9e45e4a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IMMOBILIARE AS   ·   Org.nr 984 428 928   ·   Blombakken 14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IMMOBILIARE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ce7ed9ab24490" /><Relationship Type="http://schemas.openxmlformats.org/officeDocument/2006/relationships/footer" Target="/word/footer1.xml" Id="R031b2ca9e45e4aef" /></Relationships>
</file>