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6ef4c82e4941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VASETSENTERET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VASETSENTERET AS</w:t>
      </w:r>
    </w:p>
    <w:sectPr>
      <w:headerReference xmlns:r="http://schemas.openxmlformats.org/officeDocument/2006/relationships" w:type="default" r:id="Rbb22dc2646ee447b"/>
      <w:footerReference xmlns:r="http://schemas.openxmlformats.org/officeDocument/2006/relationships" w:type="default" r:id="Ra14a3a91a23c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VASETSENTERET AS   ·   Org.nr 984 459 343   ·   2960 RØN   ·   Tlf. 61 36 30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VASETSENTERET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22dc2646ee447b" /><Relationship Type="http://schemas.openxmlformats.org/officeDocument/2006/relationships/footer" Target="/word/footer1.xml" Id="Ra14a3a91a23c4c8c" /></Relationships>
</file>