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76bce5266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4eb6e23724972"/>
      <w:footerReference xmlns:r="http://schemas.openxmlformats.org/officeDocument/2006/relationships" w:type="default" r:id="R6d16dbe49fae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eb6e23724972" /><Relationship Type="http://schemas.openxmlformats.org/officeDocument/2006/relationships/footer" Target="/word/footer1.xml" Id="R6d16dbe49fae4f5b" /></Relationships>
</file>