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b829f9a8c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515bc5c5d43e4eba"/>
      <w:footerReference xmlns:r="http://schemas.openxmlformats.org/officeDocument/2006/relationships" w:type="default" r:id="R134923e0fa86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bc5c5d43e4eba" /><Relationship Type="http://schemas.openxmlformats.org/officeDocument/2006/relationships/footer" Target="/word/footer1.xml" Id="R134923e0fa8641aa" /></Relationships>
</file>