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b5596861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1cdf2ed7634b4f90"/>
      <w:footerReference xmlns:r="http://schemas.openxmlformats.org/officeDocument/2006/relationships" w:type="default" r:id="R73dc69c56f3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2ed7634b4f90" /><Relationship Type="http://schemas.openxmlformats.org/officeDocument/2006/relationships/footer" Target="/word/footer1.xml" Id="R73dc69c56f39409d" /></Relationships>
</file>