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859dc0009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f73ca33c9b6463b"/>
      <w:footerReference xmlns:r="http://schemas.openxmlformats.org/officeDocument/2006/relationships" w:type="default" r:id="R2142c45763b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ca33c9b6463b" /><Relationship Type="http://schemas.openxmlformats.org/officeDocument/2006/relationships/footer" Target="/word/footer1.xml" Id="R2142c45763b6448e" /></Relationships>
</file>