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7c837c230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MJØLKERÅEN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MJØLKERÅEN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4c129973844b58"/>
      <w:footerReference xmlns:r="http://schemas.openxmlformats.org/officeDocument/2006/relationships" w:type="default" r:id="R6f7f8fbb017542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MJØLKERÅEN HAGE AS   ·   Org.nr 985 441 413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MJØLKERÅEN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c129973844b58" /><Relationship Type="http://schemas.openxmlformats.org/officeDocument/2006/relationships/footer" Target="/word/footer1.xml" Id="R6f7f8fbb0175424e" /></Relationships>
</file>