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a7003c84f49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WATRIUM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WATRIUM AS</w:t>
      </w:r>
    </w:p>
    <w:sectPr>
      <w:headerReference xmlns:r="http://schemas.openxmlformats.org/officeDocument/2006/relationships" w:type="default" r:id="R23184d83a25e4e31"/>
      <w:footerReference xmlns:r="http://schemas.openxmlformats.org/officeDocument/2006/relationships" w:type="default" r:id="Re37804b6ef5f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WATRIUM AS   ·   Org.nr 985 470 405   ·   Tjuvholmen, Kanalen 5   ·   0252 OSLO   ·   Tlf. 22 01 04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WATRIUM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84d83a25e4e31" /><Relationship Type="http://schemas.openxmlformats.org/officeDocument/2006/relationships/footer" Target="/word/footer1.xml" Id="Re37804b6ef5f43f1" /></Relationships>
</file>