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b2a082ec9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f149895c4de14a8e"/>
      <w:footerReference xmlns:r="http://schemas.openxmlformats.org/officeDocument/2006/relationships" w:type="default" r:id="Rc141fd696333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9895c4de14a8e" /><Relationship Type="http://schemas.openxmlformats.org/officeDocument/2006/relationships/footer" Target="/word/footer1.xml" Id="Rc141fd6963334be1" /></Relationships>
</file>