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cbfd1deea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NÆVESTAD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NÆVESTAD HOLDING AS</w:t>
      </w:r>
    </w:p>
    <w:sectPr>
      <w:headerReference xmlns:r="http://schemas.openxmlformats.org/officeDocument/2006/relationships" w:type="default" r:id="R353f3fab0ab1428e"/>
      <w:footerReference xmlns:r="http://schemas.openxmlformats.org/officeDocument/2006/relationships" w:type="default" r:id="Rafa5c3fd3c7d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NÆVESTAD HOLDING AS   ·   Org.nr 985 836 760   ·   Professor Birkelands vei 24A   ·   1081 OSLO   ·   Tlf. 22 90 57 60   ·   post@systemnaevestad.no   ·   www.systemnaevestad.no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NÆVESTAD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f3fab0ab1428e" /><Relationship Type="http://schemas.openxmlformats.org/officeDocument/2006/relationships/footer" Target="/word/footer1.xml" Id="Rafa5c3fd3c7d4002" /></Relationships>
</file>