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d16ab6641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eb58033bf4f2c"/>
      <w:footerReference xmlns:r="http://schemas.openxmlformats.org/officeDocument/2006/relationships" w:type="default" r:id="Rdbc51c77a024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eb58033bf4f2c" /><Relationship Type="http://schemas.openxmlformats.org/officeDocument/2006/relationships/footer" Target="/word/footer1.xml" Id="Rdbc51c77a02447f2" /></Relationships>
</file>