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120350f1c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INVESTMENT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INVESTMENT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8efe8bc7441d0"/>
      <w:footerReference xmlns:r="http://schemas.openxmlformats.org/officeDocument/2006/relationships" w:type="default" r:id="R9d218ccb2656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8efe8bc7441d0" /><Relationship Type="http://schemas.openxmlformats.org/officeDocument/2006/relationships/footer" Target="/word/footer1.xml" Id="R9d218ccb265641ca" /></Relationships>
</file>