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786a48ad64a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PINAR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PINAR INVEST AS</w:t>
      </w:r>
    </w:p>
    <w:sectPr>
      <w:headerReference xmlns:r="http://schemas.openxmlformats.org/officeDocument/2006/relationships" w:type="default" r:id="R2c684cb0330841fc"/>
      <w:footerReference xmlns:r="http://schemas.openxmlformats.org/officeDocument/2006/relationships" w:type="default" r:id="Rf0708fdaa20e47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PINAR INVEST AS   ·   Org.nr 986 062 521   ·   Østensjøveien 34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684cb0330841fc" /><Relationship Type="http://schemas.openxmlformats.org/officeDocument/2006/relationships/footer" Target="/word/footer1.xml" Id="Rf0708fdaa20e47a8" /></Relationships>
</file>