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ecbdc8c14e147d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ÅKRE REKNESKAP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Ålesund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Ålesund,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ÅKRE REKNESKAP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9a45f521acc40ef"/>
      <w:footerReference xmlns:r="http://schemas.openxmlformats.org/officeDocument/2006/relationships" w:type="default" r:id="R3ec19cb02779479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ÅKRE REKNESKAP AS   ·   Org.nr 986 414 363   ·   Langrabben 56   ·   6013 ÅLESUND   ·   Tlf. 70 15 14 10   ·   post@aakrerekneskap.no   ·   www.aakrerekneskap.no/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ÅKRE REKNESKAP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9a45f521acc40ef" /><Relationship Type="http://schemas.openxmlformats.org/officeDocument/2006/relationships/footer" Target="/word/footer1.xml" Id="R3ec19cb02779479c" /></Relationships>
</file>