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fff23d7f4b4f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0441786d194c1f"/>
      <w:footerReference xmlns:r="http://schemas.openxmlformats.org/officeDocument/2006/relationships" w:type="default" r:id="R02a4ac14dc7142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ENTREPRENØR AS   ·   Org.nr 986 662 707   ·   Kopparleden 9872   ·   2550 OS I ØSTERDALEN   ·   Tlf. 62 49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0441786d194c1f" /><Relationship Type="http://schemas.openxmlformats.org/officeDocument/2006/relationships/footer" Target="/word/footer1.xml" Id="R02a4ac14dc7142b8" /></Relationships>
</file>