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6e3e5b4e649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f815361cd443f5"/>
      <w:footerReference xmlns:r="http://schemas.openxmlformats.org/officeDocument/2006/relationships" w:type="default" r:id="R19a850c9c4da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TVETER INVEST AS   ·   Org.nr 986 734 597   ·   C/O Bjørn Tveter Vikerøya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f815361cd443f5" /><Relationship Type="http://schemas.openxmlformats.org/officeDocument/2006/relationships/footer" Target="/word/footer1.xml" Id="R19a850c9c4da4586" /></Relationships>
</file>