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1e91ddb88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ca4c962224729"/>
      <w:footerReference xmlns:r="http://schemas.openxmlformats.org/officeDocument/2006/relationships" w:type="default" r:id="R78827899ff56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ca4c962224729" /><Relationship Type="http://schemas.openxmlformats.org/officeDocument/2006/relationships/footer" Target="/word/footer1.xml" Id="R78827899ff5643fa" /></Relationships>
</file>