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525cca2c6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Nordstrøno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Nordstrøno,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660a6032f45b4"/>
      <w:footerReference xmlns:r="http://schemas.openxmlformats.org/officeDocument/2006/relationships" w:type="default" r:id="R6d4ef8781b95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MANAGEMENT AS   ·   Org.nr 987 174 919   ·   Skipavika 160   ·   5218 NORDSTRØNO   ·   Tlf. 56 57 67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660a6032f45b4" /><Relationship Type="http://schemas.openxmlformats.org/officeDocument/2006/relationships/footer" Target="/word/footer1.xml" Id="R6d4ef8781b9549e8" /></Relationships>
</file>